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BB74" w14:textId="1CF7815F" w:rsidR="00493D9D" w:rsidRDefault="00493D9D" w:rsidP="00493D9D">
      <w:pPr>
        <w:spacing w:before="40"/>
        <w:ind w:left="1440" w:right="3402" w:firstLine="720"/>
        <w:jc w:val="center"/>
        <w:rPr>
          <w:rFonts w:ascii="Sabon LT Pro" w:hAnsi="Sabon LT Pro"/>
          <w:b/>
          <w:spacing w:val="-1"/>
          <w:sz w:val="24"/>
          <w:szCs w:val="24"/>
          <w:u w:val="thick" w:color="000000"/>
        </w:rPr>
      </w:pPr>
      <w:r>
        <w:rPr>
          <w:rFonts w:ascii="Sabon LT Pro" w:hAnsi="Sabon LT Pro"/>
          <w:b/>
          <w:noProof/>
          <w:spacing w:val="-1"/>
          <w:sz w:val="24"/>
          <w:szCs w:val="24"/>
          <w:u w:val="thick" w:color="000000"/>
        </w:rPr>
        <w:drawing>
          <wp:inline distT="0" distB="0" distL="0" distR="0" wp14:anchorId="3CF7F9D7" wp14:editId="7D62F451">
            <wp:extent cx="3348643" cy="66802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11" cy="674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4D421" w14:textId="77777777" w:rsidR="00493D9D" w:rsidRDefault="00493D9D" w:rsidP="00F63415">
      <w:pPr>
        <w:spacing w:before="40"/>
        <w:ind w:left="3462" w:right="3402"/>
        <w:jc w:val="both"/>
        <w:rPr>
          <w:rFonts w:ascii="Sabon LT Pro" w:hAnsi="Sabon LT Pro"/>
          <w:b/>
          <w:spacing w:val="-1"/>
          <w:sz w:val="24"/>
          <w:szCs w:val="24"/>
          <w:u w:val="thick" w:color="000000"/>
        </w:rPr>
      </w:pPr>
    </w:p>
    <w:p w14:paraId="7837E487" w14:textId="77777777" w:rsidR="00493D9D" w:rsidRDefault="00493D9D" w:rsidP="00F63415">
      <w:pPr>
        <w:spacing w:before="40"/>
        <w:ind w:left="3462" w:right="3402"/>
        <w:jc w:val="both"/>
        <w:rPr>
          <w:rFonts w:ascii="Sabon LT Pro" w:hAnsi="Sabon LT Pro"/>
          <w:b/>
          <w:spacing w:val="-1"/>
          <w:sz w:val="24"/>
          <w:szCs w:val="24"/>
          <w:u w:val="thick" w:color="000000"/>
        </w:rPr>
      </w:pPr>
    </w:p>
    <w:p w14:paraId="7C82D579" w14:textId="473C0B7F" w:rsidR="004C0138" w:rsidRPr="00493D9D" w:rsidRDefault="00493D9D" w:rsidP="00493D9D">
      <w:pPr>
        <w:pStyle w:val="BodyText"/>
        <w:ind w:left="0" w:right="3400" w:firstLine="0"/>
        <w:rPr>
          <w:rFonts w:ascii="Sabon LT Pro" w:hAnsi="Sabon LT Pro"/>
          <w:sz w:val="40"/>
          <w:szCs w:val="40"/>
        </w:rPr>
      </w:pPr>
      <w:r>
        <w:rPr>
          <w:rFonts w:ascii="Sabon LT Pro" w:hAnsi="Sabon LT Pro"/>
          <w:spacing w:val="-1"/>
          <w:sz w:val="40"/>
          <w:szCs w:val="40"/>
          <w:u w:val="single" w:color="000000"/>
        </w:rPr>
        <w:t xml:space="preserve"> </w:t>
      </w:r>
      <w:r w:rsidR="00F30E99" w:rsidRPr="00493D9D">
        <w:rPr>
          <w:rFonts w:ascii="Sabon LT Pro" w:hAnsi="Sabon LT Pro"/>
          <w:spacing w:val="-1"/>
          <w:sz w:val="40"/>
          <w:szCs w:val="40"/>
          <w:u w:val="single" w:color="000000"/>
        </w:rPr>
        <w:t>JO</w:t>
      </w:r>
      <w:r w:rsidRPr="00493D9D">
        <w:rPr>
          <w:rFonts w:ascii="Sabon LT Pro" w:hAnsi="Sabon LT Pro"/>
          <w:spacing w:val="-1"/>
          <w:sz w:val="40"/>
          <w:szCs w:val="40"/>
          <w:u w:val="single" w:color="000000"/>
        </w:rPr>
        <w:t xml:space="preserve">B </w:t>
      </w:r>
      <w:r w:rsidR="00F30E99" w:rsidRPr="00493D9D">
        <w:rPr>
          <w:rFonts w:ascii="Sabon LT Pro" w:hAnsi="Sabon LT Pro"/>
          <w:spacing w:val="-1"/>
          <w:sz w:val="40"/>
          <w:szCs w:val="40"/>
          <w:u w:val="single" w:color="000000"/>
        </w:rPr>
        <w:t>DESCRIPTION</w:t>
      </w:r>
    </w:p>
    <w:p w14:paraId="42448495" w14:textId="77777777" w:rsidR="004C0138" w:rsidRPr="00493D9D" w:rsidRDefault="004C0138" w:rsidP="00F63415">
      <w:pPr>
        <w:spacing w:before="12" w:line="160" w:lineRule="exact"/>
        <w:jc w:val="both"/>
        <w:rPr>
          <w:rFonts w:ascii="Sabon LT Pro" w:hAnsi="Sabon LT Pro"/>
          <w:sz w:val="28"/>
          <w:szCs w:val="28"/>
        </w:rPr>
      </w:pPr>
    </w:p>
    <w:p w14:paraId="5A49407E" w14:textId="77777777" w:rsidR="00493D9D" w:rsidRDefault="00493D9D" w:rsidP="00F63415">
      <w:pPr>
        <w:tabs>
          <w:tab w:val="left" w:pos="2259"/>
        </w:tabs>
        <w:spacing w:before="69"/>
        <w:ind w:left="100"/>
        <w:jc w:val="both"/>
        <w:rPr>
          <w:rFonts w:ascii="Sabon LT Pro" w:hAnsi="Sabon LT Pro"/>
          <w:b/>
          <w:spacing w:val="-1"/>
          <w:sz w:val="28"/>
          <w:szCs w:val="28"/>
          <w:u w:val="single" w:color="000000"/>
        </w:rPr>
      </w:pPr>
    </w:p>
    <w:p w14:paraId="599F2B42" w14:textId="7BA0938B" w:rsidR="00F63415" w:rsidRPr="00493D9D" w:rsidRDefault="00F30E99" w:rsidP="00F63415">
      <w:pPr>
        <w:tabs>
          <w:tab w:val="left" w:pos="2259"/>
        </w:tabs>
        <w:spacing w:before="69"/>
        <w:ind w:left="100"/>
        <w:jc w:val="both"/>
        <w:rPr>
          <w:rFonts w:ascii="Sabon LT Pro" w:hAnsi="Sabon LT Pro"/>
          <w:spacing w:val="-1"/>
          <w:sz w:val="28"/>
          <w:szCs w:val="28"/>
        </w:rPr>
      </w:pPr>
      <w:r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JOB</w:t>
      </w:r>
      <w:r w:rsidRPr="00493D9D">
        <w:rPr>
          <w:rFonts w:ascii="Sabon LT Pro" w:hAnsi="Sabon LT Pro"/>
          <w:b/>
          <w:sz w:val="28"/>
          <w:szCs w:val="28"/>
          <w:u w:val="single" w:color="000000"/>
        </w:rPr>
        <w:t xml:space="preserve"> </w:t>
      </w:r>
      <w:r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TITLE:</w:t>
      </w:r>
      <w:r w:rsidRPr="00493D9D">
        <w:rPr>
          <w:rFonts w:ascii="Sabon LT Pro" w:hAnsi="Sabon LT Pro"/>
          <w:spacing w:val="-1"/>
          <w:sz w:val="28"/>
          <w:szCs w:val="28"/>
        </w:rPr>
        <w:tab/>
      </w:r>
    </w:p>
    <w:p w14:paraId="4A4B68BB" w14:textId="77777777" w:rsidR="00F63415" w:rsidRPr="00493D9D" w:rsidRDefault="00F63415" w:rsidP="00F63415">
      <w:pPr>
        <w:tabs>
          <w:tab w:val="left" w:pos="2259"/>
        </w:tabs>
        <w:spacing w:before="69"/>
        <w:ind w:left="100"/>
        <w:jc w:val="both"/>
        <w:rPr>
          <w:rFonts w:ascii="Sabon LT Pro" w:hAnsi="Sabon LT Pro"/>
          <w:spacing w:val="-1"/>
          <w:sz w:val="28"/>
          <w:szCs w:val="28"/>
        </w:rPr>
      </w:pPr>
      <w:r w:rsidRPr="00493D9D">
        <w:rPr>
          <w:rFonts w:ascii="Sabon LT Pro" w:hAnsi="Sabon LT Pro"/>
          <w:spacing w:val="-1"/>
          <w:sz w:val="28"/>
          <w:szCs w:val="28"/>
        </w:rPr>
        <w:t>Dining Hall Supervisor.</w:t>
      </w:r>
    </w:p>
    <w:p w14:paraId="49FD9B09" w14:textId="77777777" w:rsidR="00F63415" w:rsidRPr="00493D9D" w:rsidRDefault="00F63415" w:rsidP="00F63415">
      <w:pPr>
        <w:tabs>
          <w:tab w:val="left" w:pos="2259"/>
        </w:tabs>
        <w:spacing w:before="69"/>
        <w:ind w:left="100"/>
        <w:jc w:val="both"/>
        <w:rPr>
          <w:rFonts w:ascii="Sabon LT Pro" w:eastAsia="Times New Roman" w:hAnsi="Sabon LT Pro" w:cs="Times New Roman"/>
          <w:sz w:val="28"/>
          <w:szCs w:val="28"/>
        </w:rPr>
      </w:pPr>
      <w:r w:rsidRPr="00493D9D">
        <w:rPr>
          <w:rFonts w:ascii="Sabon LT Pro" w:hAnsi="Sabon LT Pro"/>
          <w:spacing w:val="-1"/>
          <w:sz w:val="28"/>
          <w:szCs w:val="28"/>
        </w:rPr>
        <w:t>Full time, permanent.</w:t>
      </w:r>
    </w:p>
    <w:p w14:paraId="21317E97" w14:textId="77777777" w:rsidR="004C0138" w:rsidRPr="00493D9D" w:rsidRDefault="004C0138" w:rsidP="00F63415">
      <w:pPr>
        <w:spacing w:before="12" w:line="160" w:lineRule="exact"/>
        <w:jc w:val="both"/>
        <w:rPr>
          <w:rFonts w:ascii="Sabon LT Pro" w:hAnsi="Sabon LT Pro"/>
          <w:sz w:val="28"/>
          <w:szCs w:val="28"/>
        </w:rPr>
      </w:pPr>
    </w:p>
    <w:p w14:paraId="02D223ED" w14:textId="77777777" w:rsidR="00F63415" w:rsidRPr="00493D9D" w:rsidRDefault="00F30E99" w:rsidP="00F63415">
      <w:pPr>
        <w:pStyle w:val="BodyText"/>
        <w:ind w:left="100" w:firstLine="0"/>
        <w:jc w:val="both"/>
        <w:rPr>
          <w:rFonts w:ascii="Sabon LT Pro" w:hAnsi="Sabon LT Pro"/>
          <w:spacing w:val="-1"/>
          <w:sz w:val="28"/>
          <w:szCs w:val="28"/>
        </w:rPr>
      </w:pPr>
      <w:r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RESPONSIBLE</w:t>
      </w:r>
      <w:r w:rsidRPr="00493D9D">
        <w:rPr>
          <w:rFonts w:ascii="Sabon LT Pro" w:hAnsi="Sabon LT Pro"/>
          <w:b/>
          <w:sz w:val="28"/>
          <w:szCs w:val="28"/>
          <w:u w:val="single" w:color="000000"/>
        </w:rPr>
        <w:t xml:space="preserve"> </w:t>
      </w:r>
      <w:r w:rsidR="00FD36F1"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TO:</w:t>
      </w:r>
      <w:r w:rsidR="00FD36F1" w:rsidRPr="00493D9D">
        <w:rPr>
          <w:rFonts w:ascii="Sabon LT Pro" w:hAnsi="Sabon LT Pro"/>
          <w:spacing w:val="-1"/>
          <w:sz w:val="28"/>
          <w:szCs w:val="28"/>
        </w:rPr>
        <w:t xml:space="preserve">  </w:t>
      </w:r>
    </w:p>
    <w:p w14:paraId="52B8EFFF" w14:textId="17C6A0BA" w:rsidR="004C0138" w:rsidRPr="00493D9D" w:rsidRDefault="00871F59" w:rsidP="00F63415">
      <w:pPr>
        <w:pStyle w:val="BodyText"/>
        <w:ind w:left="100" w:firstLine="0"/>
        <w:jc w:val="both"/>
        <w:rPr>
          <w:rFonts w:ascii="Sabon LT Pro" w:hAnsi="Sabon LT Pro"/>
          <w:sz w:val="28"/>
          <w:szCs w:val="28"/>
        </w:rPr>
      </w:pPr>
      <w:r>
        <w:rPr>
          <w:rFonts w:ascii="Sabon LT Pro" w:hAnsi="Sabon LT Pro"/>
          <w:spacing w:val="-1"/>
          <w:sz w:val="28"/>
          <w:szCs w:val="28"/>
        </w:rPr>
        <w:t>Head of Hospitality Services</w:t>
      </w:r>
      <w:r w:rsidR="00493D9D">
        <w:rPr>
          <w:rFonts w:ascii="Sabon LT Pro" w:hAnsi="Sabon LT Pro"/>
          <w:spacing w:val="-1"/>
          <w:sz w:val="28"/>
          <w:szCs w:val="28"/>
        </w:rPr>
        <w:t>.</w:t>
      </w:r>
    </w:p>
    <w:p w14:paraId="1BDBEC9F" w14:textId="77777777" w:rsidR="004C0138" w:rsidRPr="00493D9D" w:rsidRDefault="004C0138" w:rsidP="00F63415">
      <w:pPr>
        <w:spacing w:before="13" w:line="160" w:lineRule="exact"/>
        <w:jc w:val="both"/>
        <w:rPr>
          <w:rFonts w:ascii="Sabon LT Pro" w:hAnsi="Sabon LT Pro"/>
          <w:sz w:val="28"/>
          <w:szCs w:val="28"/>
        </w:rPr>
      </w:pPr>
    </w:p>
    <w:p w14:paraId="5F115837" w14:textId="77777777" w:rsidR="00F63415" w:rsidRPr="00493D9D" w:rsidRDefault="00F30E99" w:rsidP="00F63415">
      <w:pPr>
        <w:pStyle w:val="BodyText"/>
        <w:spacing w:line="275" w:lineRule="auto"/>
        <w:ind w:left="100" w:right="193" w:firstLine="0"/>
        <w:jc w:val="both"/>
        <w:rPr>
          <w:rFonts w:ascii="Sabon LT Pro" w:hAnsi="Sabon LT Pro"/>
          <w:spacing w:val="35"/>
          <w:sz w:val="28"/>
          <w:szCs w:val="28"/>
        </w:rPr>
      </w:pPr>
      <w:r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QUALIFICATIONS:</w:t>
      </w:r>
      <w:r w:rsidRPr="00493D9D">
        <w:rPr>
          <w:rFonts w:ascii="Sabon LT Pro" w:hAnsi="Sabon LT Pro"/>
          <w:spacing w:val="35"/>
          <w:sz w:val="28"/>
          <w:szCs w:val="28"/>
        </w:rPr>
        <w:t xml:space="preserve"> </w:t>
      </w:r>
    </w:p>
    <w:p w14:paraId="3772289F" w14:textId="77777777" w:rsidR="004C0138" w:rsidRPr="00493D9D" w:rsidRDefault="00F63415" w:rsidP="00F63415">
      <w:pPr>
        <w:pStyle w:val="BodyText"/>
        <w:spacing w:line="275" w:lineRule="auto"/>
        <w:ind w:left="100" w:right="193" w:firstLine="0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pacing w:val="-1"/>
          <w:sz w:val="28"/>
          <w:szCs w:val="28"/>
        </w:rPr>
        <w:t>Basic Food Hygiene Certificate. Food Allergen Awareness Certificate.</w:t>
      </w:r>
    </w:p>
    <w:p w14:paraId="318D3228" w14:textId="4226EE6F" w:rsidR="00F63415" w:rsidRPr="00493D9D" w:rsidRDefault="00564416" w:rsidP="00F63415">
      <w:pPr>
        <w:pStyle w:val="BodyText"/>
        <w:spacing w:before="202"/>
        <w:ind w:left="100" w:firstLine="0"/>
        <w:jc w:val="both"/>
        <w:rPr>
          <w:rFonts w:ascii="Sabon LT Pro" w:hAnsi="Sabon LT Pro"/>
          <w:spacing w:val="-1"/>
          <w:sz w:val="28"/>
          <w:szCs w:val="28"/>
        </w:rPr>
      </w:pPr>
      <w:r>
        <w:rPr>
          <w:rFonts w:ascii="Sabon LT Pro" w:hAnsi="Sabon LT Pro"/>
          <w:b/>
          <w:spacing w:val="-1"/>
          <w:sz w:val="28"/>
          <w:szCs w:val="28"/>
          <w:u w:val="single" w:color="000000"/>
        </w:rPr>
        <w:t xml:space="preserve">WORKING </w:t>
      </w:r>
      <w:r w:rsidR="00F30E99"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HOURS</w:t>
      </w:r>
      <w:r w:rsidR="00F30E99" w:rsidRPr="00493D9D">
        <w:rPr>
          <w:rFonts w:ascii="Sabon LT Pro" w:hAnsi="Sabon LT Pro"/>
          <w:b/>
          <w:sz w:val="28"/>
          <w:szCs w:val="28"/>
          <w:u w:val="single" w:color="000000"/>
        </w:rPr>
        <w:t xml:space="preserve"> PER </w:t>
      </w:r>
      <w:r w:rsidR="00F30E99"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WEEK</w:t>
      </w:r>
      <w:r w:rsidR="00F63415" w:rsidRPr="00493D9D">
        <w:rPr>
          <w:rFonts w:ascii="Sabon LT Pro" w:hAnsi="Sabon LT Pro"/>
          <w:b/>
          <w:spacing w:val="-1"/>
          <w:sz w:val="28"/>
          <w:szCs w:val="28"/>
          <w:u w:val="single"/>
        </w:rPr>
        <w:t>: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</w:p>
    <w:p w14:paraId="10C9EC92" w14:textId="70E8E7B8" w:rsidR="004C0138" w:rsidRPr="00493D9D" w:rsidRDefault="00FF0C40" w:rsidP="00F63415">
      <w:pPr>
        <w:pStyle w:val="BodyText"/>
        <w:spacing w:before="202"/>
        <w:ind w:left="100" w:firstLine="0"/>
        <w:jc w:val="both"/>
        <w:rPr>
          <w:rFonts w:ascii="Sabon LT Pro" w:hAnsi="Sabon LT Pro"/>
          <w:sz w:val="28"/>
          <w:szCs w:val="28"/>
        </w:rPr>
      </w:pPr>
      <w:r>
        <w:rPr>
          <w:rFonts w:ascii="Sabon LT Pro" w:hAnsi="Sabon LT Pro"/>
          <w:spacing w:val="-1"/>
          <w:sz w:val="28"/>
          <w:szCs w:val="28"/>
        </w:rPr>
        <w:t>37</w:t>
      </w:r>
      <w:r w:rsidR="00564416">
        <w:rPr>
          <w:rFonts w:ascii="Sabon LT Pro" w:hAnsi="Sabon LT Pro"/>
          <w:spacing w:val="-1"/>
          <w:sz w:val="28"/>
          <w:szCs w:val="28"/>
        </w:rPr>
        <w:t xml:space="preserve">.5 hours </w:t>
      </w:r>
      <w:r w:rsidR="00F63415" w:rsidRPr="00493D9D">
        <w:rPr>
          <w:rFonts w:ascii="Sabon LT Pro" w:hAnsi="Sabon LT Pro"/>
          <w:spacing w:val="-1"/>
          <w:sz w:val="28"/>
          <w:szCs w:val="28"/>
        </w:rPr>
        <w:t>(</w:t>
      </w:r>
      <w:r w:rsidR="00E4760D">
        <w:rPr>
          <w:rFonts w:ascii="Sabon LT Pro" w:hAnsi="Sabon LT Pro"/>
          <w:spacing w:val="-1"/>
          <w:sz w:val="28"/>
          <w:szCs w:val="28"/>
        </w:rPr>
        <w:t xml:space="preserve">for 5 out of 7 days per week, </w:t>
      </w:r>
      <w:r w:rsidR="00F63415" w:rsidRPr="00493D9D">
        <w:rPr>
          <w:rFonts w:ascii="Sabon LT Pro" w:hAnsi="Sabon LT Pro"/>
          <w:spacing w:val="-1"/>
          <w:sz w:val="28"/>
          <w:szCs w:val="28"/>
        </w:rPr>
        <w:t xml:space="preserve">including weekends and evenings) according to </w:t>
      </w:r>
      <w:r w:rsidR="008D04AF">
        <w:rPr>
          <w:rFonts w:ascii="Sabon LT Pro" w:hAnsi="Sabon LT Pro"/>
          <w:spacing w:val="-1"/>
          <w:sz w:val="28"/>
          <w:szCs w:val="28"/>
        </w:rPr>
        <w:t xml:space="preserve">weekly </w:t>
      </w:r>
      <w:proofErr w:type="spellStart"/>
      <w:r w:rsidR="008D04AF">
        <w:rPr>
          <w:rFonts w:ascii="Sabon LT Pro" w:hAnsi="Sabon LT Pro"/>
          <w:spacing w:val="-1"/>
          <w:sz w:val="28"/>
          <w:szCs w:val="28"/>
        </w:rPr>
        <w:t>rota</w:t>
      </w:r>
      <w:proofErr w:type="spellEnd"/>
      <w:r w:rsidR="00F63415" w:rsidRPr="00493D9D">
        <w:rPr>
          <w:rFonts w:ascii="Sabon LT Pro" w:hAnsi="Sabon LT Pro"/>
          <w:spacing w:val="-1"/>
          <w:sz w:val="28"/>
          <w:szCs w:val="28"/>
        </w:rPr>
        <w:t xml:space="preserve">. </w:t>
      </w:r>
      <w:r w:rsidR="004A327B" w:rsidRPr="00493D9D">
        <w:rPr>
          <w:rFonts w:ascii="Sabon LT Pro" w:hAnsi="Sabon LT Pro"/>
          <w:spacing w:val="-1"/>
          <w:sz w:val="28"/>
          <w:szCs w:val="28"/>
        </w:rPr>
        <w:t>(</w:t>
      </w:r>
      <w:r w:rsidR="00F63415" w:rsidRPr="00493D9D">
        <w:rPr>
          <w:rFonts w:ascii="Sabon LT Pro" w:hAnsi="Sabon LT Pro"/>
          <w:spacing w:val="-1"/>
          <w:sz w:val="28"/>
          <w:szCs w:val="28"/>
        </w:rPr>
        <w:t>Two days off are given per week</w:t>
      </w:r>
      <w:r w:rsidR="004A327B" w:rsidRPr="00493D9D">
        <w:rPr>
          <w:rFonts w:ascii="Sabon LT Pro" w:hAnsi="Sabon LT Pro"/>
          <w:spacing w:val="-1"/>
          <w:sz w:val="28"/>
          <w:szCs w:val="28"/>
        </w:rPr>
        <w:t>)</w:t>
      </w:r>
      <w:r w:rsidR="00F63415" w:rsidRPr="00493D9D">
        <w:rPr>
          <w:rFonts w:ascii="Sabon LT Pro" w:hAnsi="Sabon LT Pro"/>
          <w:sz w:val="28"/>
          <w:szCs w:val="28"/>
        </w:rPr>
        <w:t>.</w:t>
      </w:r>
    </w:p>
    <w:p w14:paraId="2D854DD2" w14:textId="77777777" w:rsidR="004C0138" w:rsidRPr="00493D9D" w:rsidRDefault="004C0138" w:rsidP="00F63415">
      <w:pPr>
        <w:spacing w:line="200" w:lineRule="exact"/>
        <w:jc w:val="both"/>
        <w:rPr>
          <w:rFonts w:ascii="Sabon LT Pro" w:hAnsi="Sabon LT Pro"/>
          <w:sz w:val="28"/>
          <w:szCs w:val="28"/>
        </w:rPr>
      </w:pPr>
    </w:p>
    <w:p w14:paraId="6E072E47" w14:textId="77777777" w:rsidR="004C0138" w:rsidRPr="00493D9D" w:rsidRDefault="004C0138" w:rsidP="00F63415">
      <w:pPr>
        <w:spacing w:before="9" w:line="280" w:lineRule="exact"/>
        <w:jc w:val="both"/>
        <w:rPr>
          <w:rFonts w:ascii="Sabon LT Pro" w:hAnsi="Sabon LT Pro"/>
          <w:sz w:val="28"/>
          <w:szCs w:val="28"/>
        </w:rPr>
      </w:pPr>
    </w:p>
    <w:p w14:paraId="24875474" w14:textId="77777777" w:rsidR="004C0138" w:rsidRPr="00493D9D" w:rsidRDefault="00F30E99" w:rsidP="00F63415">
      <w:pPr>
        <w:pStyle w:val="BodyText"/>
        <w:ind w:left="100" w:firstLine="0"/>
        <w:jc w:val="both"/>
        <w:rPr>
          <w:rFonts w:ascii="Sabon LT Pro" w:hAnsi="Sabon LT Pro"/>
          <w:b/>
          <w:sz w:val="28"/>
          <w:szCs w:val="28"/>
        </w:rPr>
      </w:pPr>
      <w:r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OUTLINE</w:t>
      </w:r>
      <w:r w:rsidRPr="00493D9D">
        <w:rPr>
          <w:rFonts w:ascii="Sabon LT Pro" w:hAnsi="Sabon LT Pro"/>
          <w:b/>
          <w:sz w:val="28"/>
          <w:szCs w:val="28"/>
          <w:u w:val="single" w:color="000000"/>
        </w:rPr>
        <w:t xml:space="preserve"> </w:t>
      </w:r>
      <w:r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OF</w:t>
      </w:r>
      <w:r w:rsidRPr="00493D9D">
        <w:rPr>
          <w:rFonts w:ascii="Sabon LT Pro" w:hAnsi="Sabon LT Pro"/>
          <w:b/>
          <w:sz w:val="28"/>
          <w:szCs w:val="28"/>
          <w:u w:val="single" w:color="000000"/>
        </w:rPr>
        <w:t xml:space="preserve"> </w:t>
      </w:r>
      <w:r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RESPONSIBILITIES</w:t>
      </w:r>
      <w:r w:rsidR="009244B9" w:rsidRPr="00493D9D">
        <w:rPr>
          <w:rFonts w:ascii="Sabon LT Pro" w:hAnsi="Sabon LT Pro"/>
          <w:b/>
          <w:spacing w:val="-1"/>
          <w:sz w:val="28"/>
          <w:szCs w:val="28"/>
          <w:u w:val="single" w:color="000000"/>
        </w:rPr>
        <w:t>:</w:t>
      </w:r>
    </w:p>
    <w:p w14:paraId="76BFA6F3" w14:textId="77777777" w:rsidR="004C0138" w:rsidRPr="00493D9D" w:rsidRDefault="004C0138" w:rsidP="00F63415">
      <w:pPr>
        <w:spacing w:before="6" w:line="180" w:lineRule="exact"/>
        <w:jc w:val="both"/>
        <w:rPr>
          <w:rFonts w:ascii="Sabon LT Pro" w:hAnsi="Sabon LT Pro"/>
          <w:sz w:val="28"/>
          <w:szCs w:val="28"/>
        </w:rPr>
      </w:pPr>
    </w:p>
    <w:p w14:paraId="3174BD0D" w14:textId="51780BEA" w:rsidR="009244B9" w:rsidRPr="00493D9D" w:rsidRDefault="009244B9" w:rsidP="003D4577">
      <w:pPr>
        <w:pStyle w:val="BodyText"/>
        <w:numPr>
          <w:ilvl w:val="0"/>
          <w:numId w:val="1"/>
        </w:numPr>
        <w:tabs>
          <w:tab w:val="left" w:pos="820"/>
        </w:tabs>
        <w:spacing w:before="55" w:line="276" w:lineRule="auto"/>
        <w:ind w:right="193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z w:val="28"/>
          <w:szCs w:val="28"/>
        </w:rPr>
        <w:t>Working in any area of the Catering Department to</w:t>
      </w:r>
      <w:r w:rsidR="00D37ACD" w:rsidRPr="00D37ACD">
        <w:rPr>
          <w:rFonts w:ascii="Sabon LT Pro" w:hAnsi="Sabon LT Pro"/>
          <w:sz w:val="28"/>
          <w:szCs w:val="28"/>
        </w:rPr>
        <w:t xml:space="preserve"> assist with the smooth and efficient delivery of student meal services, Formal Hall Dinners and other College and external events.</w:t>
      </w:r>
      <w:r w:rsidR="00D37ACD">
        <w:rPr>
          <w:rFonts w:ascii="Sabon LT Pro" w:hAnsi="Sabon LT Pro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 xml:space="preserve">Dining Hall Supervisor duties will include, supervising the Hall / Waiting staff and Dining Hall Kitchen Porters on </w:t>
      </w:r>
      <w:r w:rsidR="00973E71" w:rsidRPr="00493D9D">
        <w:rPr>
          <w:rFonts w:ascii="Sabon LT Pro" w:hAnsi="Sabon LT Pro"/>
          <w:sz w:val="28"/>
          <w:szCs w:val="28"/>
        </w:rPr>
        <w:t>a day</w:t>
      </w:r>
      <w:r w:rsidR="00E4760D">
        <w:rPr>
          <w:rFonts w:ascii="Sabon LT Pro" w:hAnsi="Sabon LT Pro"/>
          <w:sz w:val="28"/>
          <w:szCs w:val="28"/>
        </w:rPr>
        <w:t>-</w:t>
      </w:r>
      <w:r w:rsidR="00973E71" w:rsidRPr="00493D9D">
        <w:rPr>
          <w:rFonts w:ascii="Sabon LT Pro" w:hAnsi="Sabon LT Pro"/>
          <w:sz w:val="28"/>
          <w:szCs w:val="28"/>
        </w:rPr>
        <w:t>to</w:t>
      </w:r>
      <w:r w:rsidR="00E4760D">
        <w:rPr>
          <w:rFonts w:ascii="Sabon LT Pro" w:hAnsi="Sabon LT Pro"/>
          <w:sz w:val="28"/>
          <w:szCs w:val="28"/>
        </w:rPr>
        <w:t>-</w:t>
      </w:r>
      <w:r w:rsidRPr="00493D9D">
        <w:rPr>
          <w:rFonts w:ascii="Sabon LT Pro" w:hAnsi="Sabon LT Pro"/>
          <w:sz w:val="28"/>
          <w:szCs w:val="28"/>
        </w:rPr>
        <w:t>day basis</w:t>
      </w:r>
      <w:r w:rsidR="00D37ACD">
        <w:rPr>
          <w:rFonts w:ascii="Sabon LT Pro" w:hAnsi="Sabon LT Pro"/>
          <w:sz w:val="28"/>
          <w:szCs w:val="28"/>
        </w:rPr>
        <w:t>.</w:t>
      </w:r>
      <w:r w:rsidRPr="00493D9D">
        <w:rPr>
          <w:rFonts w:ascii="Sabon LT Pro" w:hAnsi="Sabon LT Pro"/>
          <w:sz w:val="28"/>
          <w:szCs w:val="28"/>
        </w:rPr>
        <w:t xml:space="preserve"> </w:t>
      </w:r>
    </w:p>
    <w:p w14:paraId="66857077" w14:textId="5442AAB1" w:rsidR="003D4577" w:rsidRPr="00493D9D" w:rsidRDefault="00D37ACD" w:rsidP="003D4577">
      <w:pPr>
        <w:pStyle w:val="ListParagraph"/>
        <w:numPr>
          <w:ilvl w:val="0"/>
          <w:numId w:val="1"/>
        </w:numPr>
        <w:spacing w:line="276" w:lineRule="auto"/>
        <w:rPr>
          <w:rFonts w:ascii="Sabon LT Pro" w:eastAsia="Times New Roman" w:hAnsi="Sabon LT Pro"/>
          <w:sz w:val="28"/>
          <w:szCs w:val="28"/>
        </w:rPr>
      </w:pPr>
      <w:r w:rsidRPr="00D37ACD">
        <w:rPr>
          <w:rFonts w:ascii="Sabon LT Pro" w:eastAsia="Times New Roman" w:hAnsi="Sabon LT Pro"/>
          <w:sz w:val="28"/>
          <w:szCs w:val="28"/>
        </w:rPr>
        <w:t>The position would suit someone who is highly motivated and has a flair for customer service. A professional attitude, helpful manner and excellent communication skills are essential</w:t>
      </w:r>
      <w:r>
        <w:rPr>
          <w:rFonts w:ascii="Sabon LT Pro" w:eastAsia="Times New Roman" w:hAnsi="Sabon LT Pro"/>
          <w:sz w:val="28"/>
          <w:szCs w:val="28"/>
        </w:rPr>
        <w:t xml:space="preserve"> to this role. You should be a </w:t>
      </w:r>
      <w:r w:rsidR="003D4577" w:rsidRPr="00493D9D">
        <w:rPr>
          <w:rFonts w:ascii="Sabon LT Pro" w:eastAsia="Times New Roman" w:hAnsi="Sabon LT Pro"/>
          <w:sz w:val="28"/>
          <w:szCs w:val="28"/>
        </w:rPr>
        <w:t xml:space="preserve">team player with </w:t>
      </w:r>
      <w:r w:rsidR="00493D9D">
        <w:rPr>
          <w:rFonts w:ascii="Sabon LT Pro" w:eastAsia="Times New Roman" w:hAnsi="Sabon LT Pro"/>
          <w:sz w:val="28"/>
          <w:szCs w:val="28"/>
        </w:rPr>
        <w:t xml:space="preserve">excellent customer service skills, have </w:t>
      </w:r>
      <w:r w:rsidR="003D4577" w:rsidRPr="00493D9D">
        <w:rPr>
          <w:rFonts w:ascii="Sabon LT Pro" w:eastAsia="Times New Roman" w:hAnsi="Sabon LT Pro"/>
          <w:sz w:val="28"/>
          <w:szCs w:val="28"/>
        </w:rPr>
        <w:t xml:space="preserve">experience in food service, </w:t>
      </w:r>
      <w:r w:rsidR="00493D9D">
        <w:rPr>
          <w:rFonts w:ascii="Sabon LT Pro" w:eastAsia="Times New Roman" w:hAnsi="Sabon LT Pro"/>
          <w:sz w:val="28"/>
          <w:szCs w:val="28"/>
        </w:rPr>
        <w:t xml:space="preserve">with </w:t>
      </w:r>
      <w:r w:rsidR="003D4577" w:rsidRPr="00493D9D">
        <w:rPr>
          <w:rFonts w:ascii="Sabon LT Pro" w:eastAsia="Times New Roman" w:hAnsi="Sabon LT Pro"/>
          <w:sz w:val="28"/>
          <w:szCs w:val="28"/>
        </w:rPr>
        <w:t xml:space="preserve">good personal presentation and </w:t>
      </w:r>
      <w:r w:rsidR="00493D9D">
        <w:rPr>
          <w:rFonts w:ascii="Sabon LT Pro" w:eastAsia="Times New Roman" w:hAnsi="Sabon LT Pro"/>
          <w:sz w:val="28"/>
          <w:szCs w:val="28"/>
        </w:rPr>
        <w:t xml:space="preserve">maintain </w:t>
      </w:r>
      <w:r w:rsidR="003D4577" w:rsidRPr="00493D9D">
        <w:rPr>
          <w:rFonts w:ascii="Sabon LT Pro" w:eastAsia="Times New Roman" w:hAnsi="Sabon LT Pro"/>
          <w:sz w:val="28"/>
          <w:szCs w:val="28"/>
        </w:rPr>
        <w:t xml:space="preserve">high standards of dress codes and discipline </w:t>
      </w:r>
      <w:r>
        <w:rPr>
          <w:rFonts w:ascii="Sabon LT Pro" w:eastAsia="Times New Roman" w:hAnsi="Sabon LT Pro"/>
          <w:sz w:val="28"/>
          <w:szCs w:val="28"/>
        </w:rPr>
        <w:t>for all staff.</w:t>
      </w:r>
    </w:p>
    <w:p w14:paraId="28386FC8" w14:textId="77777777" w:rsidR="00973E71" w:rsidRPr="00493D9D" w:rsidRDefault="009244B9" w:rsidP="003D4577">
      <w:pPr>
        <w:pStyle w:val="BodyText"/>
        <w:numPr>
          <w:ilvl w:val="0"/>
          <w:numId w:val="1"/>
        </w:numPr>
        <w:tabs>
          <w:tab w:val="left" w:pos="820"/>
        </w:tabs>
        <w:spacing w:before="55" w:line="276" w:lineRule="auto"/>
        <w:ind w:right="193"/>
        <w:jc w:val="both"/>
        <w:rPr>
          <w:rFonts w:ascii="Sabon LT Pro" w:hAnsi="Sabon LT Pro" w:cs="Times New Roman"/>
          <w:sz w:val="28"/>
          <w:szCs w:val="28"/>
        </w:rPr>
      </w:pPr>
      <w:r w:rsidRPr="00493D9D">
        <w:rPr>
          <w:rFonts w:ascii="Sabon LT Pro" w:hAnsi="Sabon LT Pro" w:cs="Times New Roman"/>
          <w:sz w:val="28"/>
          <w:szCs w:val="28"/>
        </w:rPr>
        <w:t xml:space="preserve">To oversee the preparation and set up for events in </w:t>
      </w:r>
      <w:proofErr w:type="gramStart"/>
      <w:r w:rsidRPr="00493D9D">
        <w:rPr>
          <w:rFonts w:ascii="Sabon LT Pro" w:hAnsi="Sabon LT Pro" w:cs="Times New Roman"/>
          <w:sz w:val="28"/>
          <w:szCs w:val="28"/>
        </w:rPr>
        <w:t>College</w:t>
      </w:r>
      <w:proofErr w:type="gramEnd"/>
      <w:r w:rsidRPr="00493D9D">
        <w:rPr>
          <w:rFonts w:ascii="Sabon LT Pro" w:hAnsi="Sabon LT Pro" w:cs="Times New Roman"/>
          <w:sz w:val="28"/>
          <w:szCs w:val="28"/>
        </w:rPr>
        <w:t xml:space="preserve">, with a keen eye for detail and presentation. </w:t>
      </w:r>
    </w:p>
    <w:p w14:paraId="18250A60" w14:textId="354377F7" w:rsidR="004C0138" w:rsidRDefault="00973E71" w:rsidP="003D4577">
      <w:pPr>
        <w:pStyle w:val="ListParagraph"/>
        <w:numPr>
          <w:ilvl w:val="0"/>
          <w:numId w:val="1"/>
        </w:numPr>
        <w:spacing w:line="276" w:lineRule="auto"/>
        <w:rPr>
          <w:rFonts w:ascii="Sabon LT Pro" w:eastAsia="Times New Roman" w:hAnsi="Sabon LT Pro" w:cs="Times New Roman"/>
          <w:sz w:val="28"/>
          <w:szCs w:val="28"/>
        </w:rPr>
      </w:pPr>
      <w:r w:rsidRPr="00493D9D">
        <w:rPr>
          <w:rFonts w:ascii="Sabon LT Pro" w:hAnsi="Sabon LT Pro" w:cs="Times New Roman"/>
          <w:sz w:val="28"/>
          <w:szCs w:val="28"/>
        </w:rPr>
        <w:t xml:space="preserve">To maintain high professional standards of hygiene and cleanliness by </w:t>
      </w:r>
      <w:r w:rsidRPr="00493D9D">
        <w:rPr>
          <w:rFonts w:ascii="Sabon LT Pro" w:eastAsia="Times New Roman" w:hAnsi="Sabon LT Pro" w:cs="Times New Roman"/>
          <w:sz w:val="28"/>
          <w:szCs w:val="28"/>
        </w:rPr>
        <w:t xml:space="preserve">overseeing </w:t>
      </w:r>
      <w:r w:rsidR="00E4760D">
        <w:rPr>
          <w:rFonts w:ascii="Sabon LT Pro" w:eastAsia="Times New Roman" w:hAnsi="Sabon LT Pro" w:cs="Times New Roman"/>
          <w:sz w:val="28"/>
          <w:szCs w:val="28"/>
        </w:rPr>
        <w:t>the</w:t>
      </w:r>
      <w:r w:rsidRPr="00493D9D">
        <w:rPr>
          <w:rFonts w:ascii="Sabon LT Pro" w:eastAsia="Times New Roman" w:hAnsi="Sabon LT Pro" w:cs="Times New Roman"/>
          <w:sz w:val="28"/>
          <w:szCs w:val="28"/>
        </w:rPr>
        <w:t xml:space="preserve"> completion of all cleaning s</w:t>
      </w:r>
      <w:r w:rsidR="003D4577" w:rsidRPr="00493D9D">
        <w:rPr>
          <w:rFonts w:ascii="Sabon LT Pro" w:eastAsia="Times New Roman" w:hAnsi="Sabon LT Pro" w:cs="Times New Roman"/>
          <w:sz w:val="28"/>
          <w:szCs w:val="28"/>
        </w:rPr>
        <w:t>chedules</w:t>
      </w:r>
      <w:r w:rsidRPr="00493D9D">
        <w:rPr>
          <w:rFonts w:ascii="Sabon LT Pro" w:eastAsia="Times New Roman" w:hAnsi="Sabon LT Pro" w:cs="Times New Roman"/>
          <w:sz w:val="28"/>
          <w:szCs w:val="28"/>
        </w:rPr>
        <w:t xml:space="preserve"> by staff and </w:t>
      </w:r>
      <w:r w:rsidR="003D4577" w:rsidRPr="00493D9D">
        <w:rPr>
          <w:rFonts w:ascii="Sabon LT Pro" w:eastAsia="Times New Roman" w:hAnsi="Sabon LT Pro" w:cs="Times New Roman"/>
          <w:sz w:val="28"/>
          <w:szCs w:val="28"/>
        </w:rPr>
        <w:t xml:space="preserve">to </w:t>
      </w:r>
      <w:r w:rsidRPr="00493D9D">
        <w:rPr>
          <w:rFonts w:ascii="Sabon LT Pro" w:eastAsia="Times New Roman" w:hAnsi="Sabon LT Pro" w:cs="Times New Roman"/>
          <w:sz w:val="28"/>
          <w:szCs w:val="28"/>
        </w:rPr>
        <w:t xml:space="preserve">comply with the College Health and Safety policy. </w:t>
      </w:r>
    </w:p>
    <w:p w14:paraId="0B65C499" w14:textId="77777777" w:rsidR="008D04AF" w:rsidRPr="008D04AF" w:rsidRDefault="008D04AF" w:rsidP="008D04AF">
      <w:pPr>
        <w:spacing w:line="276" w:lineRule="auto"/>
        <w:ind w:left="460"/>
        <w:rPr>
          <w:rFonts w:ascii="Sabon LT Pro" w:eastAsia="Times New Roman" w:hAnsi="Sabon LT Pro" w:cs="Times New Roman"/>
          <w:sz w:val="28"/>
          <w:szCs w:val="28"/>
        </w:rPr>
      </w:pPr>
    </w:p>
    <w:p w14:paraId="600BB99F" w14:textId="455C3EFE" w:rsidR="004C0138" w:rsidRPr="00493D9D" w:rsidRDefault="00F30E99" w:rsidP="003D4577">
      <w:pPr>
        <w:pStyle w:val="BodyText"/>
        <w:numPr>
          <w:ilvl w:val="0"/>
          <w:numId w:val="1"/>
        </w:numPr>
        <w:tabs>
          <w:tab w:val="left" w:pos="820"/>
        </w:tabs>
        <w:spacing w:before="0" w:line="276" w:lineRule="auto"/>
        <w:ind w:right="769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z w:val="28"/>
          <w:szCs w:val="28"/>
        </w:rPr>
        <w:lastRenderedPageBreak/>
        <w:t>Maintain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D37ACD">
        <w:rPr>
          <w:rFonts w:ascii="Sabon LT Pro" w:hAnsi="Sabon LT Pro"/>
          <w:sz w:val="28"/>
          <w:szCs w:val="28"/>
        </w:rPr>
        <w:t>standards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and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discipline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in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the Dining Hall during term</w:t>
      </w:r>
      <w:r w:rsidRPr="00493D9D">
        <w:rPr>
          <w:rFonts w:ascii="Sabon LT Pro" w:hAnsi="Sabon LT Pro"/>
          <w:spacing w:val="-2"/>
          <w:sz w:val="28"/>
          <w:szCs w:val="28"/>
        </w:rPr>
        <w:t xml:space="preserve"> </w:t>
      </w:r>
      <w:r w:rsidRPr="00493D9D">
        <w:rPr>
          <w:rFonts w:ascii="Sabon LT Pro" w:hAnsi="Sabon LT Pro"/>
          <w:spacing w:val="-1"/>
          <w:sz w:val="28"/>
          <w:szCs w:val="28"/>
        </w:rPr>
        <w:t>time</w:t>
      </w:r>
      <w:r w:rsidR="00D37ACD">
        <w:rPr>
          <w:rFonts w:ascii="Sabon LT Pro" w:hAnsi="Sabon LT Pro"/>
          <w:spacing w:val="-1"/>
          <w:sz w:val="28"/>
          <w:szCs w:val="28"/>
        </w:rPr>
        <w:t>,</w:t>
      </w:r>
      <w:r w:rsidRPr="00493D9D">
        <w:rPr>
          <w:rFonts w:ascii="Sabon LT Pro" w:hAnsi="Sabon LT Pro"/>
          <w:sz w:val="28"/>
          <w:szCs w:val="28"/>
        </w:rPr>
        <w:t xml:space="preserve"> under the</w:t>
      </w:r>
      <w:r w:rsidRPr="00493D9D">
        <w:rPr>
          <w:rFonts w:ascii="Sabon LT Pro" w:hAnsi="Sabon LT Pro"/>
          <w:spacing w:val="24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direction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of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the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D37ACD">
        <w:rPr>
          <w:rFonts w:ascii="Sabon LT Pro" w:hAnsi="Sabon LT Pro"/>
          <w:spacing w:val="-1"/>
          <w:sz w:val="28"/>
          <w:szCs w:val="28"/>
        </w:rPr>
        <w:t>Catering Manager</w:t>
      </w:r>
      <w:r w:rsidR="00973E71" w:rsidRPr="00493D9D">
        <w:rPr>
          <w:rFonts w:ascii="Sabon LT Pro" w:hAnsi="Sabon LT Pro"/>
          <w:spacing w:val="-1"/>
          <w:sz w:val="28"/>
          <w:szCs w:val="28"/>
        </w:rPr>
        <w:t xml:space="preserve">, </w:t>
      </w:r>
      <w:r w:rsidR="00D37ACD">
        <w:rPr>
          <w:rFonts w:ascii="Sabon LT Pro" w:hAnsi="Sabon LT Pro"/>
          <w:spacing w:val="-1"/>
          <w:sz w:val="28"/>
          <w:szCs w:val="28"/>
        </w:rPr>
        <w:t>and to ensure the smooth running of all events and dinners that take place.</w:t>
      </w:r>
    </w:p>
    <w:p w14:paraId="3CDD042B" w14:textId="77777777" w:rsidR="004C0138" w:rsidRPr="00493D9D" w:rsidRDefault="003D4577" w:rsidP="003D4577">
      <w:pPr>
        <w:pStyle w:val="BodyText"/>
        <w:numPr>
          <w:ilvl w:val="0"/>
          <w:numId w:val="1"/>
        </w:numPr>
        <w:tabs>
          <w:tab w:val="left" w:pos="820"/>
        </w:tabs>
        <w:spacing w:before="206" w:line="276" w:lineRule="auto"/>
        <w:ind w:right="519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z w:val="28"/>
          <w:szCs w:val="28"/>
        </w:rPr>
        <w:t xml:space="preserve"> T</w:t>
      </w:r>
      <w:r w:rsidR="003518B1" w:rsidRPr="00493D9D">
        <w:rPr>
          <w:rFonts w:ascii="Sabon LT Pro" w:hAnsi="Sabon LT Pro"/>
          <w:sz w:val="28"/>
          <w:szCs w:val="28"/>
        </w:rPr>
        <w:t>o operate</w:t>
      </w:r>
      <w:r w:rsidR="00F30E99" w:rsidRPr="00493D9D">
        <w:rPr>
          <w:rFonts w:ascii="Sabon LT Pro" w:hAnsi="Sabon LT Pro"/>
          <w:sz w:val="28"/>
          <w:szCs w:val="28"/>
        </w:rPr>
        <w:t xml:space="preserve"> </w:t>
      </w:r>
      <w:r w:rsidR="003518B1" w:rsidRPr="00493D9D">
        <w:rPr>
          <w:rFonts w:ascii="Sabon LT Pro" w:hAnsi="Sabon LT Pro"/>
          <w:sz w:val="28"/>
          <w:szCs w:val="28"/>
        </w:rPr>
        <w:t xml:space="preserve">and maintain </w:t>
      </w:r>
      <w:r w:rsidR="00F30E99" w:rsidRPr="00493D9D">
        <w:rPr>
          <w:rFonts w:ascii="Sabon LT Pro" w:hAnsi="Sabon LT Pro"/>
          <w:sz w:val="28"/>
          <w:szCs w:val="28"/>
        </w:rPr>
        <w:t>the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proofErr w:type="spellStart"/>
      <w:r w:rsidR="003518B1" w:rsidRPr="00493D9D">
        <w:rPr>
          <w:rFonts w:ascii="Sabon LT Pro" w:hAnsi="Sabon LT Pro"/>
          <w:spacing w:val="-1"/>
          <w:sz w:val="28"/>
          <w:szCs w:val="28"/>
        </w:rPr>
        <w:t>computerised</w:t>
      </w:r>
      <w:proofErr w:type="spellEnd"/>
      <w:r w:rsidR="003518B1" w:rsidRPr="00493D9D">
        <w:rPr>
          <w:rFonts w:ascii="Sabon LT Pro" w:hAnsi="Sabon LT Pro"/>
          <w:sz w:val="28"/>
          <w:szCs w:val="28"/>
        </w:rPr>
        <w:t xml:space="preserve"> </w:t>
      </w:r>
      <w:r w:rsidR="003518B1" w:rsidRPr="00493D9D">
        <w:rPr>
          <w:rFonts w:ascii="Sabon LT Pro" w:hAnsi="Sabon LT Pro"/>
          <w:spacing w:val="-2"/>
          <w:sz w:val="28"/>
          <w:szCs w:val="28"/>
        </w:rPr>
        <w:t xml:space="preserve">meal sign-up system </w:t>
      </w:r>
      <w:r w:rsidR="00F30E99" w:rsidRPr="00493D9D">
        <w:rPr>
          <w:rFonts w:ascii="Sabon LT Pro" w:hAnsi="Sabon LT Pro"/>
          <w:sz w:val="28"/>
          <w:szCs w:val="28"/>
        </w:rPr>
        <w:t xml:space="preserve">for </w:t>
      </w:r>
      <w:r w:rsidR="003518B1" w:rsidRPr="00493D9D">
        <w:rPr>
          <w:rFonts w:ascii="Sabon LT Pro" w:hAnsi="Sabon LT Pro"/>
          <w:sz w:val="28"/>
          <w:szCs w:val="28"/>
        </w:rPr>
        <w:t xml:space="preserve">Fellows, </w:t>
      </w:r>
      <w:r w:rsidR="00F30E99" w:rsidRPr="00493D9D">
        <w:rPr>
          <w:rFonts w:ascii="Sabon LT Pro" w:hAnsi="Sabon LT Pro"/>
          <w:sz w:val="28"/>
          <w:szCs w:val="28"/>
        </w:rPr>
        <w:t>Graduates and Under</w:t>
      </w:r>
      <w:r w:rsidR="00F30E99" w:rsidRPr="00493D9D">
        <w:rPr>
          <w:rFonts w:ascii="Sabon LT Pro" w:hAnsi="Sabon LT Pro"/>
          <w:spacing w:val="26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 xml:space="preserve">Graduates </w:t>
      </w:r>
      <w:r w:rsidR="00C402F4" w:rsidRPr="00493D9D">
        <w:rPr>
          <w:rFonts w:ascii="Sabon LT Pro" w:hAnsi="Sabon LT Pro"/>
          <w:sz w:val="28"/>
          <w:szCs w:val="28"/>
        </w:rPr>
        <w:t xml:space="preserve">who are </w:t>
      </w:r>
      <w:r w:rsidR="00F30E99" w:rsidRPr="00493D9D">
        <w:rPr>
          <w:rFonts w:ascii="Sabon LT Pro" w:hAnsi="Sabon LT Pro"/>
          <w:sz w:val="28"/>
          <w:szCs w:val="28"/>
        </w:rPr>
        <w:t xml:space="preserve">taking </w:t>
      </w:r>
      <w:r w:rsidR="003518B1" w:rsidRPr="00493D9D">
        <w:rPr>
          <w:rFonts w:ascii="Sabon LT Pro" w:hAnsi="Sabon LT Pro"/>
          <w:spacing w:val="-1"/>
          <w:sz w:val="28"/>
          <w:szCs w:val="28"/>
        </w:rPr>
        <w:t>meals</w:t>
      </w:r>
      <w:r w:rsidR="00F30E99" w:rsidRPr="00493D9D">
        <w:rPr>
          <w:rFonts w:ascii="Sabon LT Pro" w:hAnsi="Sabon LT Pro"/>
          <w:sz w:val="28"/>
          <w:szCs w:val="28"/>
        </w:rPr>
        <w:t xml:space="preserve"> during term</w:t>
      </w:r>
      <w:r w:rsidR="00F30E99" w:rsidRPr="00493D9D">
        <w:rPr>
          <w:rFonts w:ascii="Sabon LT Pro" w:hAnsi="Sabon LT Pro"/>
          <w:spacing w:val="-2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pacing w:val="-1"/>
          <w:sz w:val="28"/>
          <w:szCs w:val="28"/>
        </w:rPr>
        <w:t>time</w:t>
      </w:r>
      <w:r w:rsidR="003518B1" w:rsidRPr="00493D9D">
        <w:rPr>
          <w:rFonts w:ascii="Sabon LT Pro" w:hAnsi="Sabon LT Pro"/>
          <w:spacing w:val="-1"/>
          <w:sz w:val="28"/>
          <w:szCs w:val="28"/>
        </w:rPr>
        <w:t xml:space="preserve"> and to be fully aware of the special dietary requirements detailed in the meal reports.</w:t>
      </w:r>
    </w:p>
    <w:p w14:paraId="05F5C5AF" w14:textId="77777777" w:rsidR="004A327B" w:rsidRPr="00493D9D" w:rsidRDefault="004A327B" w:rsidP="003D4577">
      <w:pPr>
        <w:pStyle w:val="BodyText"/>
        <w:numPr>
          <w:ilvl w:val="0"/>
          <w:numId w:val="1"/>
        </w:numPr>
        <w:tabs>
          <w:tab w:val="left" w:pos="820"/>
        </w:tabs>
        <w:spacing w:before="206" w:line="276" w:lineRule="auto"/>
        <w:ind w:right="519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pacing w:val="-1"/>
          <w:sz w:val="28"/>
          <w:szCs w:val="28"/>
        </w:rPr>
        <w:t xml:space="preserve">To help maintain the </w:t>
      </w:r>
      <w:proofErr w:type="spellStart"/>
      <w:r w:rsidRPr="00493D9D">
        <w:rPr>
          <w:rFonts w:ascii="Sabon LT Pro" w:hAnsi="Sabon LT Pro"/>
          <w:spacing w:val="-1"/>
          <w:sz w:val="28"/>
          <w:szCs w:val="28"/>
        </w:rPr>
        <w:t>computerised</w:t>
      </w:r>
      <w:proofErr w:type="spellEnd"/>
      <w:r w:rsidRPr="00493D9D">
        <w:rPr>
          <w:rFonts w:ascii="Sabon LT Pro" w:hAnsi="Sabon LT Pro"/>
          <w:spacing w:val="-1"/>
          <w:sz w:val="28"/>
          <w:szCs w:val="28"/>
        </w:rPr>
        <w:t xml:space="preserve"> wine stock system and to take on part responsibility for Cellar management and storage of </w:t>
      </w:r>
      <w:proofErr w:type="gramStart"/>
      <w:r w:rsidRPr="00493D9D">
        <w:rPr>
          <w:rFonts w:ascii="Sabon LT Pro" w:hAnsi="Sabon LT Pro"/>
          <w:spacing w:val="-1"/>
          <w:sz w:val="28"/>
          <w:szCs w:val="28"/>
        </w:rPr>
        <w:t>College</w:t>
      </w:r>
      <w:proofErr w:type="gramEnd"/>
      <w:r w:rsidRPr="00493D9D">
        <w:rPr>
          <w:rFonts w:ascii="Sabon LT Pro" w:hAnsi="Sabon LT Pro"/>
          <w:spacing w:val="-1"/>
          <w:sz w:val="28"/>
          <w:szCs w:val="28"/>
        </w:rPr>
        <w:t xml:space="preserve"> wines.</w:t>
      </w:r>
    </w:p>
    <w:p w14:paraId="40AD78CE" w14:textId="70F31265" w:rsidR="004C0138" w:rsidRPr="00493D9D" w:rsidRDefault="00F30E99" w:rsidP="003D4577">
      <w:pPr>
        <w:pStyle w:val="BodyText"/>
        <w:numPr>
          <w:ilvl w:val="0"/>
          <w:numId w:val="1"/>
        </w:numPr>
        <w:tabs>
          <w:tab w:val="left" w:pos="820"/>
        </w:tabs>
        <w:spacing w:before="206" w:line="276" w:lineRule="auto"/>
        <w:ind w:right="419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z w:val="28"/>
          <w:szCs w:val="28"/>
        </w:rPr>
        <w:t>Provide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a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high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standard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of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service</w:t>
      </w:r>
      <w:r w:rsidR="004A327B" w:rsidRPr="00493D9D">
        <w:rPr>
          <w:rFonts w:ascii="Sabon LT Pro" w:hAnsi="Sabon LT Pro"/>
          <w:sz w:val="28"/>
          <w:szCs w:val="28"/>
        </w:rPr>
        <w:t xml:space="preserve"> to all College events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as directed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by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the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D37ACD">
        <w:rPr>
          <w:rFonts w:ascii="Sabon LT Pro" w:hAnsi="Sabon LT Pro"/>
          <w:sz w:val="28"/>
          <w:szCs w:val="28"/>
        </w:rPr>
        <w:t>Catering Manager</w:t>
      </w:r>
      <w:r w:rsidRPr="00493D9D">
        <w:rPr>
          <w:rFonts w:ascii="Sabon LT Pro" w:hAnsi="Sabon LT Pro"/>
          <w:sz w:val="28"/>
          <w:szCs w:val="28"/>
        </w:rPr>
        <w:t>. Duties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to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include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proofErr w:type="spellStart"/>
      <w:r w:rsidRPr="00493D9D">
        <w:rPr>
          <w:rFonts w:ascii="Sabon LT Pro" w:hAnsi="Sabon LT Pro"/>
          <w:sz w:val="28"/>
          <w:szCs w:val="28"/>
        </w:rPr>
        <w:t>organising</w:t>
      </w:r>
      <w:proofErr w:type="spellEnd"/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the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set-up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C402F4" w:rsidRPr="00493D9D">
        <w:rPr>
          <w:rFonts w:ascii="Sabon LT Pro" w:hAnsi="Sabon LT Pro"/>
          <w:sz w:val="28"/>
          <w:szCs w:val="28"/>
        </w:rPr>
        <w:t>of S</w:t>
      </w:r>
      <w:r w:rsidRPr="00493D9D">
        <w:rPr>
          <w:rFonts w:ascii="Sabon LT Pro" w:hAnsi="Sabon LT Pro"/>
          <w:sz w:val="28"/>
          <w:szCs w:val="28"/>
        </w:rPr>
        <w:t>tudent</w:t>
      </w:r>
      <w:r w:rsidR="00C402F4" w:rsidRPr="00493D9D">
        <w:rPr>
          <w:rFonts w:ascii="Sabon LT Pro" w:hAnsi="Sabon LT Pro"/>
          <w:spacing w:val="-1"/>
          <w:sz w:val="28"/>
          <w:szCs w:val="28"/>
        </w:rPr>
        <w:t xml:space="preserve"> M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eals, </w:t>
      </w:r>
      <w:r w:rsidR="00C402F4" w:rsidRPr="00493D9D">
        <w:rPr>
          <w:rFonts w:ascii="Sabon LT Pro" w:hAnsi="Sabon LT Pro"/>
          <w:sz w:val="28"/>
          <w:szCs w:val="28"/>
        </w:rPr>
        <w:t>F</w:t>
      </w:r>
      <w:r w:rsidRPr="00493D9D">
        <w:rPr>
          <w:rFonts w:ascii="Sabon LT Pro" w:hAnsi="Sabon LT Pro"/>
          <w:sz w:val="28"/>
          <w:szCs w:val="28"/>
        </w:rPr>
        <w:t>unctions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and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C402F4" w:rsidRPr="00493D9D">
        <w:rPr>
          <w:rFonts w:ascii="Sabon LT Pro" w:hAnsi="Sabon LT Pro"/>
          <w:sz w:val="28"/>
          <w:szCs w:val="28"/>
        </w:rPr>
        <w:t>B</w:t>
      </w:r>
      <w:r w:rsidRPr="00493D9D">
        <w:rPr>
          <w:rFonts w:ascii="Sabon LT Pro" w:hAnsi="Sabon LT Pro"/>
          <w:sz w:val="28"/>
          <w:szCs w:val="28"/>
        </w:rPr>
        <w:t>anquets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in</w:t>
      </w:r>
      <w:r w:rsidRPr="00493D9D">
        <w:rPr>
          <w:rFonts w:ascii="Sabon LT Pro" w:hAnsi="Sabon LT Pro"/>
          <w:spacing w:val="24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various areas of the College</w:t>
      </w:r>
      <w:r w:rsidR="00FD36F1" w:rsidRPr="00493D9D">
        <w:rPr>
          <w:rFonts w:ascii="Sabon LT Pro" w:hAnsi="Sabon LT Pro"/>
          <w:sz w:val="28"/>
          <w:szCs w:val="28"/>
        </w:rPr>
        <w:t>.</w:t>
      </w:r>
    </w:p>
    <w:p w14:paraId="5A005372" w14:textId="77777777" w:rsidR="004C0138" w:rsidRPr="00493D9D" w:rsidRDefault="00C402F4" w:rsidP="003D4577">
      <w:pPr>
        <w:pStyle w:val="BodyText"/>
        <w:numPr>
          <w:ilvl w:val="0"/>
          <w:numId w:val="1"/>
        </w:numPr>
        <w:tabs>
          <w:tab w:val="left" w:pos="820"/>
        </w:tabs>
        <w:spacing w:before="203" w:line="276" w:lineRule="auto"/>
        <w:ind w:right="432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z w:val="28"/>
          <w:szCs w:val="28"/>
        </w:rPr>
        <w:t>On late functions, e.g</w:t>
      </w:r>
      <w:r w:rsidR="004A327B" w:rsidRPr="00493D9D">
        <w:rPr>
          <w:rFonts w:ascii="Sabon LT Pro" w:hAnsi="Sabon LT Pro"/>
          <w:sz w:val="28"/>
          <w:szCs w:val="28"/>
        </w:rPr>
        <w:t>.</w:t>
      </w:r>
      <w:r w:rsidRPr="00493D9D">
        <w:rPr>
          <w:rFonts w:ascii="Sabon LT Pro" w:hAnsi="Sabon LT Pro"/>
          <w:sz w:val="28"/>
          <w:szCs w:val="28"/>
        </w:rPr>
        <w:t xml:space="preserve"> Student D</w:t>
      </w:r>
      <w:r w:rsidR="004A327B" w:rsidRPr="00493D9D">
        <w:rPr>
          <w:rFonts w:ascii="Sabon LT Pro" w:hAnsi="Sabon LT Pro"/>
          <w:sz w:val="28"/>
          <w:szCs w:val="28"/>
        </w:rPr>
        <w:t>inners,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B</w:t>
      </w:r>
      <w:r w:rsidR="00F30E99" w:rsidRPr="00493D9D">
        <w:rPr>
          <w:rFonts w:ascii="Sabon LT Pro" w:hAnsi="Sabon LT Pro"/>
          <w:sz w:val="28"/>
          <w:szCs w:val="28"/>
        </w:rPr>
        <w:t>anquets</w:t>
      </w:r>
      <w:r w:rsidRPr="00493D9D">
        <w:rPr>
          <w:rFonts w:ascii="Sabon LT Pro" w:hAnsi="Sabon LT Pro"/>
          <w:sz w:val="28"/>
          <w:szCs w:val="28"/>
        </w:rPr>
        <w:t xml:space="preserve"> and Conference Events</w:t>
      </w:r>
      <w:r w:rsidR="00F30E99" w:rsidRPr="00493D9D">
        <w:rPr>
          <w:rFonts w:ascii="Sabon LT Pro" w:hAnsi="Sabon LT Pro"/>
          <w:sz w:val="28"/>
          <w:szCs w:val="28"/>
        </w:rPr>
        <w:t>,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be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responsible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for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the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security and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proofErr w:type="gramStart"/>
      <w:r w:rsidR="00F30E99" w:rsidRPr="00493D9D">
        <w:rPr>
          <w:rFonts w:ascii="Sabon LT Pro" w:hAnsi="Sabon LT Pro"/>
          <w:sz w:val="28"/>
          <w:szCs w:val="28"/>
        </w:rPr>
        <w:t>securing</w:t>
      </w:r>
      <w:proofErr w:type="gramEnd"/>
      <w:r w:rsidR="00F30E99" w:rsidRPr="00493D9D">
        <w:rPr>
          <w:rFonts w:ascii="Sabon LT Pro" w:hAnsi="Sabon LT Pro"/>
          <w:spacing w:val="-2"/>
          <w:sz w:val="28"/>
          <w:szCs w:val="28"/>
        </w:rPr>
        <w:t xml:space="preserve"> </w:t>
      </w:r>
      <w:r w:rsidR="003518B1" w:rsidRPr="00493D9D">
        <w:rPr>
          <w:rFonts w:ascii="Sabon LT Pro" w:hAnsi="Sabon LT Pro"/>
          <w:spacing w:val="-2"/>
          <w:sz w:val="28"/>
          <w:szCs w:val="28"/>
        </w:rPr>
        <w:t xml:space="preserve">of </w:t>
      </w:r>
      <w:r w:rsidR="00F30E99" w:rsidRPr="00493D9D">
        <w:rPr>
          <w:rFonts w:ascii="Sabon LT Pro" w:hAnsi="Sabon LT Pro"/>
          <w:sz w:val="28"/>
          <w:szCs w:val="28"/>
        </w:rPr>
        <w:t>all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catering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areas</w:t>
      </w:r>
      <w:r w:rsidR="00FD36F1" w:rsidRPr="00493D9D">
        <w:rPr>
          <w:rFonts w:ascii="Sabon LT Pro" w:hAnsi="Sabon LT Pro"/>
          <w:sz w:val="28"/>
          <w:szCs w:val="28"/>
        </w:rPr>
        <w:t>.</w:t>
      </w:r>
    </w:p>
    <w:p w14:paraId="3DE3EBA9" w14:textId="15C80205" w:rsidR="004C0138" w:rsidRPr="00493D9D" w:rsidRDefault="00F30E99" w:rsidP="00F63415">
      <w:pPr>
        <w:pStyle w:val="BodyText"/>
        <w:numPr>
          <w:ilvl w:val="0"/>
          <w:numId w:val="1"/>
        </w:numPr>
        <w:tabs>
          <w:tab w:val="left" w:pos="820"/>
        </w:tabs>
        <w:spacing w:before="203" w:line="273" w:lineRule="auto"/>
        <w:ind w:right="111"/>
        <w:jc w:val="both"/>
        <w:rPr>
          <w:rFonts w:ascii="Sabon LT Pro" w:hAnsi="Sabon LT Pro"/>
          <w:sz w:val="28"/>
          <w:szCs w:val="28"/>
        </w:rPr>
      </w:pPr>
      <w:r w:rsidRPr="00493D9D">
        <w:rPr>
          <w:rFonts w:ascii="Sabon LT Pro" w:hAnsi="Sabon LT Pro"/>
          <w:sz w:val="28"/>
          <w:szCs w:val="28"/>
        </w:rPr>
        <w:t>Be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responsible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for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additional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Pr="00493D9D">
        <w:rPr>
          <w:rFonts w:ascii="Sabon LT Pro" w:hAnsi="Sabon LT Pro"/>
          <w:sz w:val="28"/>
          <w:szCs w:val="28"/>
        </w:rPr>
        <w:t>daily</w:t>
      </w:r>
      <w:r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5778B0" w:rsidRPr="00493D9D">
        <w:rPr>
          <w:rFonts w:ascii="Sabon LT Pro" w:hAnsi="Sabon LT Pro"/>
          <w:sz w:val="28"/>
          <w:szCs w:val="28"/>
        </w:rPr>
        <w:t xml:space="preserve">tasks, as detailed by the </w:t>
      </w:r>
      <w:r w:rsidR="00D37ACD">
        <w:rPr>
          <w:rFonts w:ascii="Sabon LT Pro" w:hAnsi="Sabon LT Pro"/>
          <w:sz w:val="28"/>
          <w:szCs w:val="28"/>
        </w:rPr>
        <w:t xml:space="preserve">Catering Manager. </w:t>
      </w:r>
    </w:p>
    <w:p w14:paraId="6BD48E7B" w14:textId="06D48791" w:rsidR="004C0138" w:rsidRDefault="00D37ACD" w:rsidP="008D04AF">
      <w:pPr>
        <w:pStyle w:val="BodyText"/>
        <w:numPr>
          <w:ilvl w:val="0"/>
          <w:numId w:val="1"/>
        </w:numPr>
        <w:tabs>
          <w:tab w:val="left" w:pos="820"/>
        </w:tabs>
        <w:spacing w:before="203"/>
        <w:jc w:val="both"/>
        <w:rPr>
          <w:rFonts w:ascii="Sabon LT Pro" w:hAnsi="Sabon LT Pro"/>
          <w:sz w:val="28"/>
          <w:szCs w:val="28"/>
        </w:rPr>
      </w:pPr>
      <w:r>
        <w:rPr>
          <w:rFonts w:ascii="Sabon LT Pro" w:hAnsi="Sabon LT Pro"/>
          <w:sz w:val="28"/>
          <w:szCs w:val="28"/>
        </w:rPr>
        <w:t>F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urther </w:t>
      </w:r>
      <w:r w:rsidR="00F30E99" w:rsidRPr="00493D9D">
        <w:rPr>
          <w:rFonts w:ascii="Sabon LT Pro" w:hAnsi="Sabon LT Pro"/>
          <w:sz w:val="28"/>
          <w:szCs w:val="28"/>
        </w:rPr>
        <w:t>training</w:t>
      </w:r>
      <w:r>
        <w:rPr>
          <w:rFonts w:ascii="Sabon LT Pro" w:hAnsi="Sabon LT Pro"/>
          <w:sz w:val="28"/>
          <w:szCs w:val="28"/>
        </w:rPr>
        <w:t>,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>
        <w:rPr>
          <w:rFonts w:ascii="Sabon LT Pro" w:hAnsi="Sabon LT Pro"/>
          <w:sz w:val="28"/>
          <w:szCs w:val="28"/>
        </w:rPr>
        <w:t>where</w:t>
      </w:r>
      <w:r w:rsidR="00F30E99" w:rsidRPr="00493D9D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493D9D">
        <w:rPr>
          <w:rFonts w:ascii="Sabon LT Pro" w:hAnsi="Sabon LT Pro"/>
          <w:sz w:val="28"/>
          <w:szCs w:val="28"/>
        </w:rPr>
        <w:t>required</w:t>
      </w:r>
      <w:r w:rsidR="008D04AF">
        <w:rPr>
          <w:rFonts w:ascii="Sabon LT Pro" w:hAnsi="Sabon LT Pro"/>
          <w:sz w:val="28"/>
          <w:szCs w:val="28"/>
        </w:rPr>
        <w:t>,</w:t>
      </w:r>
      <w:r>
        <w:rPr>
          <w:rFonts w:ascii="Sabon LT Pro" w:hAnsi="Sabon LT Pro"/>
          <w:sz w:val="28"/>
          <w:szCs w:val="28"/>
        </w:rPr>
        <w:t xml:space="preserve"> will</w:t>
      </w:r>
      <w:r w:rsidR="008D04AF">
        <w:rPr>
          <w:rFonts w:ascii="Sabon LT Pro" w:hAnsi="Sabon LT Pro"/>
          <w:sz w:val="28"/>
          <w:szCs w:val="28"/>
        </w:rPr>
        <w:t xml:space="preserve"> </w:t>
      </w:r>
      <w:r w:rsidRPr="008D04AF">
        <w:rPr>
          <w:rFonts w:ascii="Sabon LT Pro" w:hAnsi="Sabon LT Pro"/>
          <w:sz w:val="28"/>
          <w:szCs w:val="28"/>
        </w:rPr>
        <w:t>be</w:t>
      </w:r>
      <w:r w:rsidR="008D04AF">
        <w:rPr>
          <w:rFonts w:ascii="Sabon LT Pro" w:hAnsi="Sabon LT Pro"/>
          <w:sz w:val="28"/>
          <w:szCs w:val="28"/>
        </w:rPr>
        <w:t xml:space="preserve"> provided</w:t>
      </w:r>
      <w:r w:rsidR="00F30E99" w:rsidRPr="008D04AF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8D04AF">
        <w:rPr>
          <w:rFonts w:ascii="Sabon LT Pro" w:hAnsi="Sabon LT Pro"/>
          <w:sz w:val="28"/>
          <w:szCs w:val="28"/>
        </w:rPr>
        <w:t>by</w:t>
      </w:r>
      <w:r w:rsidR="00F30E99" w:rsidRPr="008D04AF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8D04AF">
        <w:rPr>
          <w:rFonts w:ascii="Sabon LT Pro" w:hAnsi="Sabon LT Pro"/>
          <w:sz w:val="28"/>
          <w:szCs w:val="28"/>
        </w:rPr>
        <w:t>Trinity</w:t>
      </w:r>
      <w:r w:rsidR="00F30E99" w:rsidRPr="008D04AF">
        <w:rPr>
          <w:rFonts w:ascii="Sabon LT Pro" w:hAnsi="Sabon LT Pro"/>
          <w:spacing w:val="-1"/>
          <w:sz w:val="28"/>
          <w:szCs w:val="28"/>
        </w:rPr>
        <w:t xml:space="preserve"> </w:t>
      </w:r>
      <w:r w:rsidR="00F30E99" w:rsidRPr="008D04AF">
        <w:rPr>
          <w:rFonts w:ascii="Sabon LT Pro" w:hAnsi="Sabon LT Pro"/>
          <w:sz w:val="28"/>
          <w:szCs w:val="28"/>
        </w:rPr>
        <w:t>Coll</w:t>
      </w:r>
      <w:r w:rsidR="008D04AF">
        <w:rPr>
          <w:rFonts w:ascii="Sabon LT Pro" w:hAnsi="Sabon LT Pro"/>
          <w:sz w:val="28"/>
          <w:szCs w:val="28"/>
        </w:rPr>
        <w:t>ege.</w:t>
      </w:r>
    </w:p>
    <w:p w14:paraId="22617781" w14:textId="103261B0" w:rsidR="008D04AF" w:rsidRDefault="008D04AF" w:rsidP="008D04AF">
      <w:pPr>
        <w:pStyle w:val="BodyText"/>
        <w:tabs>
          <w:tab w:val="left" w:pos="820"/>
        </w:tabs>
        <w:spacing w:before="203"/>
        <w:jc w:val="both"/>
        <w:rPr>
          <w:rFonts w:ascii="Sabon LT Pro" w:hAnsi="Sabon LT Pro"/>
          <w:sz w:val="28"/>
          <w:szCs w:val="28"/>
        </w:rPr>
      </w:pPr>
    </w:p>
    <w:p w14:paraId="77F05181" w14:textId="77777777" w:rsidR="008D04AF" w:rsidRDefault="008D04AF" w:rsidP="008D04AF">
      <w:pPr>
        <w:rPr>
          <w:rFonts w:ascii="Sabon LT Pro" w:hAnsi="Sabon LT Pro"/>
          <w:sz w:val="28"/>
          <w:szCs w:val="28"/>
        </w:rPr>
      </w:pPr>
    </w:p>
    <w:p w14:paraId="77DA5DE6" w14:textId="49DA4D0F" w:rsidR="008D04AF" w:rsidRDefault="008D04AF" w:rsidP="008D04AF">
      <w:pPr>
        <w:rPr>
          <w:rFonts w:ascii="Sabon LT Pro" w:hAnsi="Sabon LT Pro"/>
          <w:sz w:val="28"/>
          <w:szCs w:val="28"/>
        </w:rPr>
      </w:pPr>
    </w:p>
    <w:p w14:paraId="56CB17E8" w14:textId="77777777" w:rsidR="008D04AF" w:rsidRPr="008D04AF" w:rsidRDefault="008D04AF" w:rsidP="008D04AF">
      <w:pPr>
        <w:rPr>
          <w:rFonts w:ascii="Sabon LT Pro" w:hAnsi="Sabon LT Pro"/>
          <w:sz w:val="28"/>
          <w:szCs w:val="28"/>
        </w:rPr>
      </w:pPr>
    </w:p>
    <w:sectPr w:rsidR="008D04AF" w:rsidRPr="008D04AF">
      <w:type w:val="continuous"/>
      <w:pgSz w:w="11910" w:h="16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bon LT Pro">
    <w:panose1 w:val="02020602060506020403"/>
    <w:charset w:val="00"/>
    <w:family w:val="roman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2FE"/>
    <w:multiLevelType w:val="hybridMultilevel"/>
    <w:tmpl w:val="7FA0B9E8"/>
    <w:lvl w:ilvl="0" w:tplc="87C62F9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361881DA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04544CBE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7C74F198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1C52EEEC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796E0BC4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9C62F960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6C103AC2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8" w:tplc="88D00580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num w:numId="1" w16cid:durableId="198812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38"/>
    <w:rsid w:val="001235DB"/>
    <w:rsid w:val="003518B1"/>
    <w:rsid w:val="003D4577"/>
    <w:rsid w:val="00493D9D"/>
    <w:rsid w:val="004A327B"/>
    <w:rsid w:val="004C0138"/>
    <w:rsid w:val="00564416"/>
    <w:rsid w:val="005778B0"/>
    <w:rsid w:val="006B538F"/>
    <w:rsid w:val="006E4B2D"/>
    <w:rsid w:val="007571FF"/>
    <w:rsid w:val="00871F59"/>
    <w:rsid w:val="008D04AF"/>
    <w:rsid w:val="009244B9"/>
    <w:rsid w:val="00973E71"/>
    <w:rsid w:val="009A4A84"/>
    <w:rsid w:val="009C0BDF"/>
    <w:rsid w:val="009D4CD8"/>
    <w:rsid w:val="00C27029"/>
    <w:rsid w:val="00C402F4"/>
    <w:rsid w:val="00D35006"/>
    <w:rsid w:val="00D37ACD"/>
    <w:rsid w:val="00E3198C"/>
    <w:rsid w:val="00E4760D"/>
    <w:rsid w:val="00F30E99"/>
    <w:rsid w:val="00F63415"/>
    <w:rsid w:val="00FD36F1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5CB5"/>
  <w15:docId w15:val="{4E4652EA-D8C2-42EE-AD90-478A9282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Hall Supervisor Job Desription.docx</vt:lpstr>
    </vt:vector>
  </TitlesOfParts>
  <Company>B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Hall Supervisor Job Desription.docx</dc:title>
  <dc:creator>atta</dc:creator>
  <cp:lastModifiedBy>SCR Steward</cp:lastModifiedBy>
  <cp:revision>2</cp:revision>
  <dcterms:created xsi:type="dcterms:W3CDTF">2024-01-18T11:40:00Z</dcterms:created>
  <dcterms:modified xsi:type="dcterms:W3CDTF">2024-01-18T11:40:00Z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2014-01-24T00:00:00Z</vt:filetime>
  </property>
</Properties>
</file>